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E1" w:rsidRPr="00C45716" w:rsidRDefault="00764B8B" w:rsidP="00B404E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  <w:r w:rsidRPr="00C45716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 xml:space="preserve">Για Έκδοση ή </w:t>
      </w:r>
      <w:r w:rsidR="00B404E1" w:rsidRPr="00C45716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>Ανανέωση δελτίου ελευθέρας εισόδου σε αρχαιολογικούς χώρους και μνημεία</w:t>
      </w:r>
    </w:p>
    <w:p w:rsidR="00B404E1" w:rsidRDefault="00B404E1" w:rsidP="00B404E1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bookmarkStart w:id="0" w:name="_GoBack"/>
      <w:bookmarkEnd w:id="0"/>
    </w:p>
    <w:p w:rsidR="00764B8B" w:rsidRPr="00B404E1" w:rsidRDefault="00764B8B" w:rsidP="00764B8B">
      <w:pPr>
        <w:spacing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  <w:r w:rsidRPr="00B404E1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>Δικαιολογητικά:</w:t>
      </w:r>
    </w:p>
    <w:p w:rsidR="00764B8B" w:rsidRPr="00B404E1" w:rsidRDefault="00764B8B" w:rsidP="00764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Αίτηση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συμπληρωμένη</w:t>
      </w:r>
    </w:p>
    <w:p w:rsidR="00764B8B" w:rsidRPr="00B404E1" w:rsidRDefault="00764B8B" w:rsidP="00764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Δύο (</w:t>
      </w: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2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)</w:t>
      </w: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φωτογραφίες - (για ανανέωση 1 φωτογραφία και η παλιά κάρτα)</w:t>
      </w:r>
    </w:p>
    <w:p w:rsidR="00764B8B" w:rsidRPr="00B404E1" w:rsidRDefault="00764B8B" w:rsidP="00764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Βεβαίωση από το σχ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ολείο (για τους εκπαιδευτικούς)</w:t>
      </w:r>
    </w:p>
    <w:p w:rsidR="00764B8B" w:rsidRPr="00B404E1" w:rsidRDefault="00764B8B" w:rsidP="00764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</w:t>
      </w: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ωτοτυπία πτυχίου (για τους πτυχιούχους που δικαιούνται)</w:t>
      </w:r>
    </w:p>
    <w:p w:rsidR="00764B8B" w:rsidRPr="00B404E1" w:rsidRDefault="00764B8B" w:rsidP="00764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</w:t>
      </w: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ωτοτυπία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απόφασης συνταξιοδότησης ή συνταξιοδοτική πράξη όπου φαίνεται η ειδικότητα του συνταξιούχου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(για τους συνταξιούχους που δικαιούνται )</w:t>
      </w:r>
    </w:p>
    <w:p w:rsidR="00764B8B" w:rsidRPr="00B404E1" w:rsidRDefault="00764B8B" w:rsidP="00764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Φωτοτυπία Συμβάσεων</w:t>
      </w: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εργασίας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ή βεβαιώσεων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της σχέσης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εργασίας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Pr="00B404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τους με το ΥΠΠΟ (για τους υπαλλήλους (ΙΔΟΧ)</w:t>
      </w:r>
    </w:p>
    <w:p w:rsidR="00764B8B" w:rsidRDefault="00764B8B" w:rsidP="00B404E1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764B8B" w:rsidRPr="00764B8B" w:rsidRDefault="00764B8B" w:rsidP="00B404E1">
      <w:pPr>
        <w:spacing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  <w:r w:rsidRPr="00764B8B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 xml:space="preserve">Για πληροφορίες, δείτε: </w:t>
      </w:r>
    </w:p>
    <w:p w:rsidR="00B404E1" w:rsidRPr="00764B8B" w:rsidRDefault="00B404E1" w:rsidP="00B404E1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764B8B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ΦΕΚ </w:t>
      </w:r>
      <w:r w:rsidRPr="00764B8B">
        <w:rPr>
          <w:rFonts w:ascii="Calibri" w:eastAsia="Times New Roman" w:hAnsi="Calibri" w:cs="Calibri"/>
          <w:bCs/>
          <w:color w:val="000000"/>
          <w:sz w:val="24"/>
          <w:szCs w:val="24"/>
          <w:lang w:eastAsia="el-GR"/>
        </w:rPr>
        <w:t>- Υπ. Απόφαση 117624/2024, ΑΡΙΘ.ΦΥΛΛΟΥ 1968 /29-3-2024</w:t>
      </w:r>
    </w:p>
    <w:sectPr w:rsidR="00B404E1" w:rsidRPr="00764B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A7CB6"/>
    <w:multiLevelType w:val="multilevel"/>
    <w:tmpl w:val="2C48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E1"/>
    <w:rsid w:val="005705A2"/>
    <w:rsid w:val="00764B8B"/>
    <w:rsid w:val="00B404E1"/>
    <w:rsid w:val="00C4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6B7D"/>
  <w15:chartTrackingRefBased/>
  <w15:docId w15:val="{96589500-8325-41F1-8503-D830E2D8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7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0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2025-12-22T07:48:00Z</dcterms:created>
  <dcterms:modified xsi:type="dcterms:W3CDTF">2025-12-22T08:28:00Z</dcterms:modified>
</cp:coreProperties>
</file>